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354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462354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6F782B">
        <w:rPr>
          <w:rFonts w:ascii="Times New Roman" w:hAnsi="Times New Roman" w:cs="Times New Roman"/>
          <w:sz w:val="28"/>
          <w:szCs w:val="28"/>
        </w:rPr>
        <w:t>ноября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9A5EE9">
        <w:rPr>
          <w:rFonts w:ascii="Times New Roman" w:hAnsi="Times New Roman" w:cs="Times New Roman"/>
          <w:sz w:val="28"/>
          <w:szCs w:val="28"/>
        </w:rPr>
        <w:t>67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A5EE9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F333A1" w:rsidRPr="00F333A1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782B">
        <w:rPr>
          <w:rFonts w:ascii="Times New Roman" w:hAnsi="Times New Roman" w:cs="Times New Roman"/>
          <w:b/>
          <w:sz w:val="28"/>
          <w:szCs w:val="28"/>
        </w:rPr>
        <w:t>742</w:t>
      </w:r>
      <w:r w:rsidR="00462354">
        <w:rPr>
          <w:rFonts w:ascii="Times New Roman" w:hAnsi="Times New Roman" w:cs="Times New Roman"/>
          <w:b/>
          <w:sz w:val="28"/>
          <w:szCs w:val="28"/>
        </w:rPr>
        <w:t>1</w:t>
      </w:r>
      <w:r w:rsidR="006F782B">
        <w:rPr>
          <w:rFonts w:ascii="Times New Roman" w:hAnsi="Times New Roman" w:cs="Times New Roman"/>
          <w:b/>
          <w:sz w:val="28"/>
          <w:szCs w:val="28"/>
        </w:rPr>
        <w:t>П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782B">
        <w:rPr>
          <w:rFonts w:ascii="Times New Roman" w:hAnsi="Times New Roman" w:cs="Times New Roman"/>
          <w:b/>
          <w:sz w:val="28"/>
          <w:szCs w:val="28"/>
        </w:rPr>
        <w:t>Сбор нефти и газа со скважин №</w:t>
      </w:r>
      <w:r w:rsidR="00462354">
        <w:rPr>
          <w:rFonts w:ascii="Times New Roman" w:hAnsi="Times New Roman" w:cs="Times New Roman"/>
          <w:b/>
          <w:sz w:val="28"/>
          <w:szCs w:val="28"/>
        </w:rPr>
        <w:t xml:space="preserve">№ 227, 228 </w:t>
      </w:r>
      <w:proofErr w:type="spellStart"/>
      <w:r w:rsidR="00462354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="0046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2B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54">
        <w:rPr>
          <w:rFonts w:ascii="Times New Roman" w:hAnsi="Times New Roman" w:cs="Times New Roman"/>
          <w:b/>
          <w:sz w:val="28"/>
          <w:szCs w:val="28"/>
        </w:rPr>
        <w:t>Воротнее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F782B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proofErr w:type="spellStart"/>
      <w:r w:rsidR="00AE28A9">
        <w:rPr>
          <w:sz w:val="28"/>
          <w:szCs w:val="28"/>
        </w:rPr>
        <w:t>Самара</w:t>
      </w:r>
      <w:r w:rsidR="006F782B">
        <w:rPr>
          <w:sz w:val="28"/>
          <w:szCs w:val="28"/>
        </w:rPr>
        <w:t>НИПИ</w:t>
      </w:r>
      <w:r w:rsidR="00964D0D">
        <w:rPr>
          <w:sz w:val="28"/>
          <w:szCs w:val="28"/>
        </w:rPr>
        <w:t>нефт</w:t>
      </w:r>
      <w:r w:rsidR="006F782B">
        <w:rPr>
          <w:sz w:val="28"/>
          <w:szCs w:val="28"/>
        </w:rPr>
        <w:t>ь</w:t>
      </w:r>
      <w:proofErr w:type="spellEnd"/>
      <w:r w:rsidR="00AE28A9">
        <w:rPr>
          <w:sz w:val="28"/>
          <w:szCs w:val="28"/>
        </w:rPr>
        <w:t>»</w:t>
      </w:r>
      <w:r w:rsidR="006F782B">
        <w:rPr>
          <w:sz w:val="28"/>
          <w:szCs w:val="28"/>
        </w:rPr>
        <w:t xml:space="preserve"> № ИСХ-ПИР-</w:t>
      </w:r>
      <w:r w:rsidR="00462354">
        <w:rPr>
          <w:sz w:val="28"/>
          <w:szCs w:val="28"/>
        </w:rPr>
        <w:t>21533</w:t>
      </w:r>
      <w:r w:rsidR="006F782B">
        <w:rPr>
          <w:sz w:val="28"/>
          <w:szCs w:val="28"/>
        </w:rPr>
        <w:t xml:space="preserve"> от </w:t>
      </w:r>
      <w:r w:rsidR="00462354">
        <w:rPr>
          <w:sz w:val="28"/>
          <w:szCs w:val="28"/>
        </w:rPr>
        <w:t>18</w:t>
      </w:r>
      <w:r w:rsidR="006F782B">
        <w:rPr>
          <w:sz w:val="28"/>
          <w:szCs w:val="28"/>
        </w:rPr>
        <w:t>.1</w:t>
      </w:r>
      <w:r w:rsidR="00462354">
        <w:rPr>
          <w:sz w:val="28"/>
          <w:szCs w:val="28"/>
        </w:rPr>
        <w:t>1</w:t>
      </w:r>
      <w:r w:rsidR="006F782B">
        <w:rPr>
          <w:sz w:val="28"/>
          <w:szCs w:val="28"/>
        </w:rPr>
        <w:t>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462354">
        <w:rPr>
          <w:sz w:val="28"/>
          <w:szCs w:val="28"/>
        </w:rPr>
        <w:t>Воротнее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F782B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F0968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6F782B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6F782B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6F782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F0968" w:rsidRPr="006F782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0F0968" w:rsidRPr="006F782B">
        <w:rPr>
          <w:rFonts w:ascii="Times New Roman" w:hAnsi="Times New Roman" w:cs="Times New Roman"/>
          <w:sz w:val="28"/>
          <w:szCs w:val="28"/>
        </w:rPr>
        <w:t xml:space="preserve">» </w:t>
      </w:r>
      <w:r w:rsidR="006F782B" w:rsidRPr="006F782B">
        <w:rPr>
          <w:rFonts w:ascii="Times New Roman" w:hAnsi="Times New Roman" w:cs="Times New Roman"/>
          <w:sz w:val="28"/>
          <w:szCs w:val="28"/>
        </w:rPr>
        <w:t>742</w:t>
      </w:r>
      <w:r w:rsidR="001E130F">
        <w:rPr>
          <w:rFonts w:ascii="Times New Roman" w:hAnsi="Times New Roman" w:cs="Times New Roman"/>
          <w:sz w:val="28"/>
          <w:szCs w:val="28"/>
        </w:rPr>
        <w:t>1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П «Сбор нефти и газа со скважин </w:t>
      </w:r>
      <w:r w:rsidR="001E130F">
        <w:rPr>
          <w:rFonts w:ascii="Times New Roman" w:hAnsi="Times New Roman" w:cs="Times New Roman"/>
          <w:sz w:val="28"/>
          <w:szCs w:val="28"/>
        </w:rPr>
        <w:t>№</w:t>
      </w:r>
      <w:r w:rsidR="006F782B" w:rsidRPr="006F782B">
        <w:rPr>
          <w:rFonts w:ascii="Times New Roman" w:hAnsi="Times New Roman" w:cs="Times New Roman"/>
          <w:sz w:val="28"/>
          <w:szCs w:val="28"/>
        </w:rPr>
        <w:t>№</w:t>
      </w:r>
      <w:r w:rsidR="001E130F">
        <w:rPr>
          <w:rFonts w:ascii="Times New Roman" w:hAnsi="Times New Roman" w:cs="Times New Roman"/>
          <w:sz w:val="28"/>
          <w:szCs w:val="28"/>
        </w:rPr>
        <w:t xml:space="preserve"> 227, 228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1E130F">
        <w:rPr>
          <w:rFonts w:ascii="Times New Roman" w:hAnsi="Times New Roman" w:cs="Times New Roman"/>
          <w:sz w:val="28"/>
          <w:szCs w:val="28"/>
        </w:rPr>
        <w:t xml:space="preserve"> </w:t>
      </w:r>
      <w:r w:rsidR="006F782B" w:rsidRPr="006F782B">
        <w:rPr>
          <w:rFonts w:ascii="Times New Roman" w:hAnsi="Times New Roman" w:cs="Times New Roman"/>
          <w:sz w:val="28"/>
          <w:szCs w:val="28"/>
        </w:rPr>
        <w:t>месторождения»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6F782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1E130F">
        <w:rPr>
          <w:rFonts w:ascii="Times New Roman" w:hAnsi="Times New Roman" w:cs="Times New Roman"/>
          <w:sz w:val="28"/>
          <w:szCs w:val="28"/>
        </w:rPr>
        <w:t>Воротнее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</w:t>
      </w:r>
      <w:proofErr w:type="gramEnd"/>
      <w:r w:rsidRPr="006F782B">
        <w:rPr>
          <w:rFonts w:ascii="Times New Roman" w:hAnsi="Times New Roman" w:cs="Times New Roman"/>
          <w:sz w:val="28"/>
          <w:szCs w:val="28"/>
        </w:rPr>
        <w:t xml:space="preserve"> границ земельных участков, предназначенных для размещения  объекта</w:t>
      </w:r>
      <w:r w:rsidR="00E625A6" w:rsidRPr="006F782B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6F782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F0968" w:rsidRPr="006F782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0F0968" w:rsidRPr="006F782B">
        <w:rPr>
          <w:rFonts w:ascii="Times New Roman" w:hAnsi="Times New Roman" w:cs="Times New Roman"/>
          <w:sz w:val="28"/>
          <w:szCs w:val="28"/>
        </w:rPr>
        <w:t xml:space="preserve">» </w:t>
      </w:r>
      <w:r w:rsidR="006F782B" w:rsidRPr="006F782B">
        <w:rPr>
          <w:rFonts w:ascii="Times New Roman" w:hAnsi="Times New Roman" w:cs="Times New Roman"/>
          <w:sz w:val="28"/>
          <w:szCs w:val="28"/>
        </w:rPr>
        <w:t>742</w:t>
      </w:r>
      <w:r w:rsidR="001E130F">
        <w:rPr>
          <w:rFonts w:ascii="Times New Roman" w:hAnsi="Times New Roman" w:cs="Times New Roman"/>
          <w:sz w:val="28"/>
          <w:szCs w:val="28"/>
        </w:rPr>
        <w:t>1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П «Сбор нефти и газа со скважин </w:t>
      </w:r>
      <w:r w:rsidR="001E130F">
        <w:rPr>
          <w:rFonts w:ascii="Times New Roman" w:hAnsi="Times New Roman" w:cs="Times New Roman"/>
          <w:sz w:val="28"/>
          <w:szCs w:val="28"/>
        </w:rPr>
        <w:t>№</w:t>
      </w:r>
      <w:r w:rsidR="006F782B" w:rsidRPr="006F782B">
        <w:rPr>
          <w:rFonts w:ascii="Times New Roman" w:hAnsi="Times New Roman" w:cs="Times New Roman"/>
          <w:sz w:val="28"/>
          <w:szCs w:val="28"/>
        </w:rPr>
        <w:t xml:space="preserve">№ </w:t>
      </w:r>
      <w:r w:rsidR="001E130F">
        <w:rPr>
          <w:rFonts w:ascii="Times New Roman" w:hAnsi="Times New Roman" w:cs="Times New Roman"/>
          <w:sz w:val="28"/>
          <w:szCs w:val="28"/>
        </w:rPr>
        <w:t xml:space="preserve">227, 228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F782B" w:rsidRPr="006F782B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 </w:t>
      </w:r>
      <w:r w:rsidRPr="006F78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E130F">
        <w:rPr>
          <w:rFonts w:ascii="Times New Roman" w:hAnsi="Times New Roman" w:cs="Times New Roman"/>
          <w:sz w:val="28"/>
          <w:szCs w:val="28"/>
        </w:rPr>
        <w:t>18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6F782B">
        <w:rPr>
          <w:rFonts w:ascii="Times New Roman" w:hAnsi="Times New Roman" w:cs="Times New Roman"/>
          <w:sz w:val="28"/>
          <w:szCs w:val="28"/>
        </w:rPr>
        <w:t>11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D30D9" w:rsidRPr="006F782B">
        <w:rPr>
          <w:rFonts w:ascii="Times New Roman" w:hAnsi="Times New Roman" w:cs="Times New Roman"/>
          <w:sz w:val="28"/>
          <w:szCs w:val="28"/>
        </w:rPr>
        <w:t>20</w:t>
      </w:r>
      <w:r w:rsidR="00D12782" w:rsidRPr="006F782B">
        <w:rPr>
          <w:rFonts w:ascii="Times New Roman" w:hAnsi="Times New Roman" w:cs="Times New Roman"/>
          <w:sz w:val="28"/>
          <w:szCs w:val="28"/>
        </w:rPr>
        <w:t>2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Pr="006F78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6F782B">
        <w:rPr>
          <w:sz w:val="28"/>
          <w:szCs w:val="28"/>
        </w:rPr>
        <w:t>ОО</w:t>
      </w:r>
      <w:r w:rsidR="00477132" w:rsidRPr="00D12782">
        <w:rPr>
          <w:sz w:val="28"/>
          <w:szCs w:val="28"/>
        </w:rPr>
        <w:t>О  «</w:t>
      </w:r>
      <w:proofErr w:type="spellStart"/>
      <w:r w:rsidR="00477132" w:rsidRPr="00D12782">
        <w:rPr>
          <w:sz w:val="28"/>
          <w:szCs w:val="28"/>
        </w:rPr>
        <w:t>С</w:t>
      </w:r>
      <w:r w:rsidR="00AE28A9" w:rsidRPr="00D12782">
        <w:rPr>
          <w:sz w:val="28"/>
          <w:szCs w:val="28"/>
        </w:rPr>
        <w:t>амара</w:t>
      </w:r>
      <w:r w:rsidR="006F782B">
        <w:rPr>
          <w:sz w:val="28"/>
          <w:szCs w:val="28"/>
        </w:rPr>
        <w:t>НИПИнефть</w:t>
      </w:r>
      <w:proofErr w:type="spellEnd"/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1E130F">
        <w:rPr>
          <w:color w:val="auto"/>
          <w:sz w:val="28"/>
          <w:szCs w:val="28"/>
        </w:rPr>
        <w:t>Воротнее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D12782">
        <w:rPr>
          <w:color w:val="auto"/>
          <w:sz w:val="28"/>
          <w:szCs w:val="28"/>
        </w:rPr>
        <w:t>области</w:t>
      </w:r>
      <w:proofErr w:type="gramEnd"/>
      <w:r w:rsidRPr="00D12782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835A7E" w:rsidRPr="006F782B">
        <w:rPr>
          <w:color w:val="auto"/>
          <w:sz w:val="28"/>
          <w:szCs w:val="28"/>
        </w:rPr>
        <w:t xml:space="preserve"> </w:t>
      </w:r>
      <w:r w:rsidR="000F0968" w:rsidRPr="006F782B">
        <w:rPr>
          <w:sz w:val="28"/>
          <w:szCs w:val="28"/>
        </w:rPr>
        <w:t>АО «</w:t>
      </w:r>
      <w:proofErr w:type="spellStart"/>
      <w:r w:rsidR="000F0968" w:rsidRPr="006F782B">
        <w:rPr>
          <w:sz w:val="28"/>
          <w:szCs w:val="28"/>
        </w:rPr>
        <w:t>Самаранефтегаз</w:t>
      </w:r>
      <w:proofErr w:type="spellEnd"/>
      <w:r w:rsidR="000F0968" w:rsidRPr="006F782B">
        <w:rPr>
          <w:sz w:val="28"/>
          <w:szCs w:val="28"/>
        </w:rPr>
        <w:t xml:space="preserve">» </w:t>
      </w:r>
      <w:r w:rsidR="006F782B" w:rsidRPr="006F782B">
        <w:rPr>
          <w:sz w:val="28"/>
          <w:szCs w:val="28"/>
        </w:rPr>
        <w:t>742</w:t>
      </w:r>
      <w:r w:rsidR="001E130F">
        <w:rPr>
          <w:sz w:val="28"/>
          <w:szCs w:val="28"/>
        </w:rPr>
        <w:t>1</w:t>
      </w:r>
      <w:r w:rsidR="006F782B" w:rsidRPr="006F782B">
        <w:rPr>
          <w:sz w:val="28"/>
          <w:szCs w:val="28"/>
        </w:rPr>
        <w:t xml:space="preserve">П «Сбор нефти и газа со скважин </w:t>
      </w:r>
      <w:r w:rsidR="001E130F">
        <w:rPr>
          <w:sz w:val="28"/>
          <w:szCs w:val="28"/>
        </w:rPr>
        <w:t>№</w:t>
      </w:r>
      <w:r w:rsidR="006F782B" w:rsidRPr="006F782B">
        <w:rPr>
          <w:sz w:val="28"/>
          <w:szCs w:val="28"/>
        </w:rPr>
        <w:t xml:space="preserve">№ </w:t>
      </w:r>
      <w:r w:rsidR="001E130F">
        <w:rPr>
          <w:sz w:val="28"/>
          <w:szCs w:val="28"/>
        </w:rPr>
        <w:t xml:space="preserve">227, 228 </w:t>
      </w:r>
      <w:proofErr w:type="spellStart"/>
      <w:r w:rsidR="001E130F">
        <w:rPr>
          <w:sz w:val="28"/>
          <w:szCs w:val="28"/>
        </w:rPr>
        <w:t>Екатериновского</w:t>
      </w:r>
      <w:proofErr w:type="spellEnd"/>
      <w:r w:rsidR="006F782B" w:rsidRPr="006F782B">
        <w:rPr>
          <w:sz w:val="28"/>
          <w:szCs w:val="28"/>
        </w:rPr>
        <w:t xml:space="preserve"> месторождения»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6F782B">
        <w:rPr>
          <w:sz w:val="28"/>
          <w:szCs w:val="28"/>
        </w:rPr>
        <w:t xml:space="preserve"> 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E130F">
        <w:rPr>
          <w:color w:val="000000" w:themeColor="text1"/>
          <w:sz w:val="28"/>
          <w:szCs w:val="28"/>
        </w:rPr>
        <w:t>2</w:t>
      </w:r>
      <w:r w:rsidR="006F782B" w:rsidRPr="006F782B">
        <w:rPr>
          <w:color w:val="000000" w:themeColor="text1"/>
          <w:sz w:val="28"/>
          <w:szCs w:val="28"/>
        </w:rPr>
        <w:t>7</w:t>
      </w:r>
      <w:r w:rsidR="00D01CFE" w:rsidRPr="006F782B">
        <w:rPr>
          <w:color w:val="000000" w:themeColor="text1"/>
          <w:sz w:val="28"/>
          <w:szCs w:val="28"/>
        </w:rPr>
        <w:t>.</w:t>
      </w:r>
      <w:r w:rsidR="006F782B" w:rsidRPr="006F782B">
        <w:rPr>
          <w:color w:val="000000" w:themeColor="text1"/>
          <w:sz w:val="28"/>
          <w:szCs w:val="28"/>
        </w:rPr>
        <w:t>11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20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1E130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1E130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E130F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130F">
        <w:rPr>
          <w:rFonts w:ascii="Times New Roman" w:hAnsi="Times New Roman" w:cs="Times New Roman"/>
          <w:sz w:val="28"/>
          <w:szCs w:val="28"/>
        </w:rPr>
        <w:t>Воротнее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="009A5E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F782B">
        <w:rPr>
          <w:rFonts w:ascii="Times New Roman" w:hAnsi="Times New Roman" w:cs="Times New Roman"/>
          <w:sz w:val="28"/>
          <w:szCs w:val="28"/>
        </w:rPr>
        <w:t>С</w:t>
      </w:r>
      <w:r w:rsidR="00D12782">
        <w:rPr>
          <w:rFonts w:ascii="Times New Roman" w:hAnsi="Times New Roman" w:cs="Times New Roman"/>
          <w:sz w:val="28"/>
          <w:szCs w:val="28"/>
        </w:rPr>
        <w:t>.</w:t>
      </w:r>
      <w:r w:rsidR="001E130F">
        <w:rPr>
          <w:rFonts w:ascii="Times New Roman" w:hAnsi="Times New Roman" w:cs="Times New Roman"/>
          <w:sz w:val="28"/>
          <w:szCs w:val="28"/>
        </w:rPr>
        <w:t>А</w:t>
      </w:r>
      <w:r w:rsidR="00D12782">
        <w:rPr>
          <w:rFonts w:ascii="Times New Roman" w:hAnsi="Times New Roman" w:cs="Times New Roman"/>
          <w:sz w:val="28"/>
          <w:szCs w:val="28"/>
        </w:rPr>
        <w:t>.</w:t>
      </w:r>
      <w:r w:rsidR="001E130F">
        <w:rPr>
          <w:rFonts w:ascii="Times New Roman" w:hAnsi="Times New Roman" w:cs="Times New Roman"/>
          <w:sz w:val="28"/>
          <w:szCs w:val="28"/>
        </w:rPr>
        <w:t xml:space="preserve"> Никитин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9A5EE9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A" w:rsidRDefault="0099725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5A" w:rsidRDefault="0099725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A" w:rsidRDefault="0099725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725A" w:rsidRDefault="0099725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130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0796B"/>
    <w:rsid w:val="00410F67"/>
    <w:rsid w:val="00414E4D"/>
    <w:rsid w:val="00436C42"/>
    <w:rsid w:val="00442A39"/>
    <w:rsid w:val="0044351F"/>
    <w:rsid w:val="00462354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9725A"/>
    <w:rsid w:val="009A5EE9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97D56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33011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ECBF-42D1-4094-BEF8-80ADD89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Microsoft</cp:lastModifiedBy>
  <cp:revision>8</cp:revision>
  <cp:lastPrinted>2020-11-19T11:34:00Z</cp:lastPrinted>
  <dcterms:created xsi:type="dcterms:W3CDTF">2019-12-27T03:58:00Z</dcterms:created>
  <dcterms:modified xsi:type="dcterms:W3CDTF">2020-11-19T11:34:00Z</dcterms:modified>
</cp:coreProperties>
</file>